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กลุ่มดาวเพกาซัส 2022: 8-17 ตุลาคม, 7-16 พฤศจิกายน,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กลุ่มดาวเพกาซัส 2022: 8-17 ตุลาคม, 7-16 พฤศจิกายน,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กลุ่มดาวเพกาซัส 2022: 8-17 ตุลาคม, 7-16 พฤศจิกายน,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กลุ่มดาวเพกาซัส 2022: 8-17 ตุลาคม, 7-16 พฤศจิกายน,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